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A6" w:rsidRPr="00267253" w:rsidRDefault="00834FA6" w:rsidP="00834FA6">
      <w:pPr>
        <w:jc w:val="center"/>
        <w:rPr>
          <w:b/>
          <w:sz w:val="20"/>
          <w:szCs w:val="20"/>
        </w:rPr>
      </w:pPr>
      <w:r w:rsidRPr="00267253">
        <w:rPr>
          <w:b/>
          <w:sz w:val="20"/>
          <w:szCs w:val="20"/>
        </w:rPr>
        <w:t>ЗАЯВЛЕНИЕ О ПРИСОЕДИНЕНИИ № ____________________</w:t>
      </w:r>
    </w:p>
    <w:p w:rsidR="00314D7D" w:rsidRDefault="00834FA6" w:rsidP="00834FA6">
      <w:pPr>
        <w:jc w:val="center"/>
        <w:rPr>
          <w:b/>
          <w:color w:val="000000"/>
          <w:sz w:val="20"/>
          <w:szCs w:val="20"/>
        </w:rPr>
      </w:pPr>
      <w:r w:rsidRPr="00267253">
        <w:rPr>
          <w:b/>
          <w:caps/>
          <w:sz w:val="20"/>
          <w:szCs w:val="20"/>
        </w:rPr>
        <w:t xml:space="preserve">К </w:t>
      </w:r>
      <w:r w:rsidRPr="00267253">
        <w:rPr>
          <w:b/>
          <w:color w:val="000000"/>
          <w:sz w:val="20"/>
          <w:szCs w:val="20"/>
        </w:rPr>
        <w:t xml:space="preserve">ПРАВИЛАМ </w:t>
      </w:r>
      <w:r w:rsidR="00023185">
        <w:rPr>
          <w:b/>
          <w:color w:val="000000"/>
          <w:sz w:val="20"/>
          <w:szCs w:val="20"/>
        </w:rPr>
        <w:t xml:space="preserve">КОНТРАКТНОГО </w:t>
      </w:r>
      <w:r w:rsidRPr="00267253">
        <w:rPr>
          <w:b/>
          <w:color w:val="000000"/>
          <w:sz w:val="20"/>
          <w:szCs w:val="20"/>
        </w:rPr>
        <w:t>БАНКОВСКО</w:t>
      </w:r>
      <w:r w:rsidR="009E0FDA">
        <w:rPr>
          <w:b/>
          <w:color w:val="000000"/>
          <w:sz w:val="20"/>
          <w:szCs w:val="20"/>
        </w:rPr>
        <w:t>ГО</w:t>
      </w:r>
      <w:r w:rsidRPr="00267253">
        <w:rPr>
          <w:b/>
          <w:color w:val="000000"/>
          <w:sz w:val="20"/>
          <w:szCs w:val="20"/>
        </w:rPr>
        <w:t xml:space="preserve"> СОПРОВ</w:t>
      </w:r>
      <w:r w:rsidR="00ED46D7">
        <w:rPr>
          <w:b/>
          <w:color w:val="000000"/>
          <w:sz w:val="20"/>
          <w:szCs w:val="20"/>
        </w:rPr>
        <w:t>ОЖДЕНИ</w:t>
      </w:r>
      <w:r w:rsidR="009E0FDA">
        <w:rPr>
          <w:b/>
          <w:color w:val="000000"/>
          <w:sz w:val="20"/>
          <w:szCs w:val="20"/>
        </w:rPr>
        <w:t>Я</w:t>
      </w:r>
      <w:r w:rsidR="00ED46D7">
        <w:rPr>
          <w:b/>
          <w:color w:val="000000"/>
          <w:sz w:val="20"/>
          <w:szCs w:val="20"/>
        </w:rPr>
        <w:t xml:space="preserve">  </w:t>
      </w:r>
    </w:p>
    <w:p w:rsidR="00834FA6" w:rsidRPr="00267253" w:rsidRDefault="00834FA6" w:rsidP="00834FA6">
      <w:pPr>
        <w:jc w:val="center"/>
        <w:rPr>
          <w:b/>
          <w:color w:val="000000"/>
          <w:sz w:val="20"/>
          <w:szCs w:val="20"/>
        </w:rPr>
      </w:pPr>
      <w:r w:rsidRPr="00267253">
        <w:rPr>
          <w:b/>
          <w:caps/>
          <w:sz w:val="20"/>
          <w:szCs w:val="20"/>
        </w:rPr>
        <w:t xml:space="preserve">в ПАО АКБ «Металлинвестбанк» </w:t>
      </w:r>
    </w:p>
    <w:p w:rsidR="00834FA6" w:rsidRDefault="00834FA6" w:rsidP="00834FA6">
      <w:pPr>
        <w:ind w:left="-142" w:right="-33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(номер заявления присваивается сотрудником Банка и соответствует номеру </w:t>
      </w:r>
      <w:r w:rsidR="002F024B">
        <w:rPr>
          <w:sz w:val="18"/>
          <w:szCs w:val="18"/>
        </w:rPr>
        <w:t>контракта</w:t>
      </w:r>
      <w:r>
        <w:rPr>
          <w:sz w:val="18"/>
          <w:szCs w:val="18"/>
        </w:rPr>
        <w:t xml:space="preserve">. Заявление о присоединении заполняется на </w:t>
      </w:r>
      <w:r w:rsidR="002F024B">
        <w:rPr>
          <w:sz w:val="18"/>
          <w:szCs w:val="18"/>
        </w:rPr>
        <w:t xml:space="preserve">каждый Контракт </w:t>
      </w:r>
      <w:r>
        <w:rPr>
          <w:sz w:val="18"/>
          <w:szCs w:val="18"/>
        </w:rPr>
        <w:t xml:space="preserve"> отдельно)</w:t>
      </w:r>
    </w:p>
    <w:p w:rsidR="00834FA6" w:rsidRDefault="00834FA6" w:rsidP="00834FA6">
      <w:pPr>
        <w:tabs>
          <w:tab w:val="left" w:pos="360"/>
        </w:tabs>
        <w:ind w:left="-142" w:right="-334"/>
      </w:pPr>
      <w:r>
        <w:t>Клиент:___________________________________________________________________________</w:t>
      </w:r>
    </w:p>
    <w:p w:rsidR="00834FA6" w:rsidRDefault="00834FA6" w:rsidP="00834FA6">
      <w:pPr>
        <w:pStyle w:val="Default"/>
        <w:tabs>
          <w:tab w:val="left" w:pos="3420"/>
        </w:tabs>
        <w:ind w:left="-142" w:right="-334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                             полное наименование организации в соответствии с Уставом; Фамилия, Имя, Отчество индивидуального предпринимателя или физического лица,</w:t>
      </w:r>
    </w:p>
    <w:p w:rsidR="00834FA6" w:rsidRDefault="00834FA6" w:rsidP="00834FA6">
      <w:pPr>
        <w:pStyle w:val="Default"/>
        <w:tabs>
          <w:tab w:val="left" w:pos="3420"/>
        </w:tabs>
        <w:ind w:left="-142" w:right="-334"/>
        <w:rPr>
          <w:i/>
          <w:iCs/>
          <w:sz w:val="14"/>
          <w:szCs w:val="14"/>
        </w:rPr>
      </w:pPr>
    </w:p>
    <w:p w:rsidR="00834FA6" w:rsidRDefault="00834FA6" w:rsidP="00834FA6">
      <w:pPr>
        <w:pStyle w:val="Default"/>
        <w:tabs>
          <w:tab w:val="left" w:pos="3420"/>
        </w:tabs>
        <w:ind w:left="-142" w:right="-33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34FA6" w:rsidRDefault="00834FA6" w:rsidP="00834FA6">
      <w:pPr>
        <w:pStyle w:val="Default"/>
        <w:ind w:left="-142" w:right="-334"/>
        <w:rPr>
          <w:sz w:val="20"/>
          <w:szCs w:val="20"/>
        </w:rPr>
      </w:pPr>
      <w:r>
        <w:rPr>
          <w:i/>
          <w:iCs/>
          <w:sz w:val="14"/>
          <w:szCs w:val="14"/>
        </w:rPr>
        <w:t xml:space="preserve">                                          занимающегося в установленном законодательством Российской Федерации порядке частной практикой </w:t>
      </w:r>
    </w:p>
    <w:p w:rsidR="00834FA6" w:rsidRDefault="00834FA6" w:rsidP="00834FA6">
      <w:pPr>
        <w:ind w:left="-142" w:right="-334"/>
      </w:pPr>
      <w:r>
        <w:t>в лице</w:t>
      </w:r>
      <w:r>
        <w:rPr>
          <w:color w:val="000000"/>
        </w:rPr>
        <w:t>:</w:t>
      </w:r>
      <w:r>
        <w:rPr>
          <w:color w:val="000000"/>
          <w:sz w:val="18"/>
          <w:szCs w:val="18"/>
        </w:rPr>
        <w:t xml:space="preserve"> </w:t>
      </w:r>
      <w:r>
        <w:t>______________________________________________________________________________</w:t>
      </w:r>
    </w:p>
    <w:p w:rsidR="00834FA6" w:rsidRDefault="00834FA6" w:rsidP="00834FA6">
      <w:pPr>
        <w:pStyle w:val="40"/>
        <w:shd w:val="clear" w:color="auto" w:fill="auto"/>
        <w:tabs>
          <w:tab w:val="left" w:pos="3240"/>
        </w:tabs>
        <w:spacing w:after="28" w:line="120" w:lineRule="exact"/>
        <w:ind w:left="-142" w:right="-334"/>
        <w:rPr>
          <w:color w:val="000000"/>
          <w:spacing w:val="0"/>
          <w:sz w:val="14"/>
          <w:szCs w:val="14"/>
        </w:rPr>
      </w:pPr>
      <w:r>
        <w:rPr>
          <w:color w:val="000000"/>
          <w:spacing w:val="0"/>
          <w:sz w:val="14"/>
          <w:szCs w:val="14"/>
        </w:rPr>
        <w:tab/>
        <w:t xml:space="preserve"> должность, Фамилия, Имя, Отчество </w:t>
      </w:r>
    </w:p>
    <w:p w:rsidR="00834FA6" w:rsidRDefault="00834FA6" w:rsidP="00834FA6">
      <w:pPr>
        <w:ind w:left="-142" w:right="-33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____________________________________________________________________________________________________________,</w:t>
      </w:r>
    </w:p>
    <w:p w:rsidR="00834FA6" w:rsidRDefault="00834FA6" w:rsidP="00834FA6">
      <w:pPr>
        <w:tabs>
          <w:tab w:val="left" w:pos="4335"/>
        </w:tabs>
        <w:ind w:left="-142" w:right="-334"/>
        <w:rPr>
          <w:sz w:val="10"/>
          <w:szCs w:val="10"/>
        </w:rPr>
      </w:pPr>
    </w:p>
    <w:p w:rsidR="00834FA6" w:rsidRDefault="00834FA6" w:rsidP="00834FA6">
      <w:pPr>
        <w:tabs>
          <w:tab w:val="left" w:pos="4335"/>
        </w:tabs>
        <w:ind w:left="-142" w:right="-334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1021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346"/>
        <w:gridCol w:w="243"/>
        <w:gridCol w:w="359"/>
        <w:gridCol w:w="266"/>
        <w:gridCol w:w="267"/>
        <w:gridCol w:w="267"/>
        <w:gridCol w:w="267"/>
        <w:gridCol w:w="272"/>
        <w:gridCol w:w="267"/>
        <w:gridCol w:w="267"/>
        <w:gridCol w:w="267"/>
        <w:gridCol w:w="267"/>
        <w:gridCol w:w="1420"/>
        <w:gridCol w:w="294"/>
        <w:gridCol w:w="294"/>
        <w:gridCol w:w="299"/>
        <w:gridCol w:w="294"/>
        <w:gridCol w:w="294"/>
        <w:gridCol w:w="294"/>
        <w:gridCol w:w="294"/>
        <w:gridCol w:w="294"/>
        <w:gridCol w:w="299"/>
        <w:gridCol w:w="294"/>
        <w:gridCol w:w="294"/>
        <w:gridCol w:w="294"/>
        <w:gridCol w:w="294"/>
        <w:gridCol w:w="294"/>
        <w:gridCol w:w="294"/>
      </w:tblGrid>
      <w:tr w:rsidR="00834FA6" w:rsidTr="00CA56F6">
        <w:trPr>
          <w:trHeight w:hRule="exact" w:val="25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34FA6" w:rsidRDefault="00834FA6" w:rsidP="00CA56F6">
            <w:pPr>
              <w:ind w:right="146"/>
            </w:pPr>
            <w:r>
              <w:rPr>
                <w:rStyle w:val="8"/>
                <w:rFonts w:eastAsia="Calibri"/>
              </w:rPr>
              <w:t xml:space="preserve">ИНН / </w:t>
            </w:r>
            <w:r>
              <w:rPr>
                <w:bCs/>
                <w:i/>
                <w:iCs/>
                <w:sz w:val="14"/>
                <w:szCs w:val="14"/>
              </w:rPr>
              <w:t>КИО</w:t>
            </w:r>
            <w:r>
              <w:rPr>
                <w:rStyle w:val="8"/>
                <w:rFonts w:eastAsia="Calibri"/>
              </w:rPr>
              <w:t>*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34FA6" w:rsidRDefault="00834FA6" w:rsidP="00DC6655">
            <w:pPr>
              <w:ind w:left="14" w:right="-334" w:hanging="14"/>
              <w:rPr>
                <w:sz w:val="10"/>
                <w:szCs w:val="10"/>
              </w:rPr>
            </w:pPr>
            <w:r>
              <w:rPr>
                <w:rStyle w:val="8"/>
                <w:rFonts w:eastAsia="Calibri"/>
              </w:rPr>
              <w:t xml:space="preserve">  ОГРН/ОГРНИП: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A6" w:rsidRDefault="00834FA6" w:rsidP="00DC6655">
            <w:pPr>
              <w:ind w:left="-142" w:right="-334"/>
              <w:rPr>
                <w:sz w:val="20"/>
                <w:szCs w:val="20"/>
              </w:rPr>
            </w:pPr>
          </w:p>
        </w:tc>
      </w:tr>
    </w:tbl>
    <w:p w:rsidR="00834FA6" w:rsidRDefault="00834FA6" w:rsidP="00834FA6">
      <w:pPr>
        <w:ind w:left="-142" w:right="-334"/>
        <w:rPr>
          <w:bCs/>
          <w:i/>
          <w:iCs/>
          <w:sz w:val="14"/>
          <w:szCs w:val="14"/>
        </w:rPr>
      </w:pPr>
      <w:r>
        <w:rPr>
          <w:bCs/>
          <w:i/>
          <w:iCs/>
          <w:sz w:val="14"/>
          <w:szCs w:val="14"/>
        </w:rPr>
        <w:t>*КИО – код иностранной организации – заполняется Клиентами-нерезидентами</w:t>
      </w:r>
    </w:p>
    <w:p w:rsidR="00AF7E73" w:rsidRPr="00AF7E73" w:rsidRDefault="00AF7E73" w:rsidP="00AF7E73">
      <w:pPr>
        <w:pStyle w:val="a6"/>
        <w:ind w:left="218" w:right="-334"/>
        <w:jc w:val="both"/>
        <w:rPr>
          <w:sz w:val="20"/>
          <w:szCs w:val="20"/>
        </w:rPr>
      </w:pPr>
    </w:p>
    <w:tbl>
      <w:tblPr>
        <w:tblW w:w="7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41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F7E73" w:rsidTr="00AF7E73">
        <w:trPr>
          <w:trHeight w:hRule="exact" w:val="2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7E73" w:rsidRDefault="00AF7E73" w:rsidP="00AF7E73">
            <w:pPr>
              <w:ind w:right="-334"/>
              <w:rPr>
                <w:rStyle w:val="8"/>
                <w:rFonts w:eastAsia="Calibri"/>
              </w:rPr>
            </w:pPr>
            <w:r>
              <w:rPr>
                <w:rStyle w:val="8"/>
                <w:rFonts w:eastAsia="Calibri"/>
              </w:rPr>
              <w:t>ОБС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E73" w:rsidRDefault="00AF7E73" w:rsidP="00AF7E73">
            <w:pPr>
              <w:ind w:left="-142" w:right="-334"/>
              <w:rPr>
                <w:rStyle w:val="8"/>
                <w:rFonts w:eastAsia="Calibri"/>
                <w:b w:val="0"/>
                <w:sz w:val="20"/>
                <w:szCs w:val="20"/>
              </w:rPr>
            </w:pPr>
          </w:p>
        </w:tc>
      </w:tr>
    </w:tbl>
    <w:p w:rsidR="00AF7E73" w:rsidRPr="00AF7E73" w:rsidRDefault="00AF7E73" w:rsidP="00AF7E73">
      <w:pPr>
        <w:pStyle w:val="a6"/>
        <w:ind w:left="218" w:right="-334"/>
        <w:jc w:val="both"/>
        <w:rPr>
          <w:sz w:val="20"/>
          <w:szCs w:val="20"/>
        </w:rPr>
      </w:pPr>
    </w:p>
    <w:p w:rsidR="00AF7E73" w:rsidRPr="00AF7E73" w:rsidRDefault="00673374" w:rsidP="00C10EE6">
      <w:pPr>
        <w:pStyle w:val="a6"/>
        <w:ind w:left="-142" w:right="-334" w:firstLine="850"/>
        <w:jc w:val="both"/>
        <w:rPr>
          <w:sz w:val="20"/>
          <w:szCs w:val="20"/>
        </w:rPr>
      </w:pPr>
      <w:r w:rsidRPr="00AF7E73">
        <w:rPr>
          <w:sz w:val="20"/>
          <w:szCs w:val="20"/>
          <w:u w:val="single"/>
        </w:rPr>
        <w:t xml:space="preserve">1. </w:t>
      </w:r>
      <w:r w:rsidR="00834FA6" w:rsidRPr="00AF7E73">
        <w:rPr>
          <w:sz w:val="20"/>
          <w:szCs w:val="20"/>
          <w:u w:val="single"/>
        </w:rPr>
        <w:t>Настоящим в соответствии со ст. 428 ГК РФ Клиент присоединяется</w:t>
      </w:r>
      <w:r w:rsidR="00D333F0" w:rsidRPr="00AF7E73">
        <w:rPr>
          <w:sz w:val="20"/>
          <w:szCs w:val="20"/>
          <w:u w:val="single"/>
        </w:rPr>
        <w:t xml:space="preserve"> </w:t>
      </w:r>
      <w:r w:rsidR="00834FA6" w:rsidRPr="00AF7E73">
        <w:rPr>
          <w:sz w:val="20"/>
          <w:szCs w:val="20"/>
        </w:rPr>
        <w:t>к Правилам</w:t>
      </w:r>
      <w:r w:rsidR="00023185">
        <w:rPr>
          <w:sz w:val="20"/>
          <w:szCs w:val="20"/>
        </w:rPr>
        <w:t xml:space="preserve"> контрактного</w:t>
      </w:r>
      <w:r w:rsidR="00834FA6" w:rsidRPr="00AF7E73">
        <w:rPr>
          <w:sz w:val="20"/>
          <w:szCs w:val="20"/>
        </w:rPr>
        <w:t xml:space="preserve"> </w:t>
      </w:r>
      <w:r w:rsidR="00D333F0" w:rsidRPr="00AF7E73">
        <w:rPr>
          <w:sz w:val="20"/>
          <w:szCs w:val="20"/>
        </w:rPr>
        <w:t xml:space="preserve">банковского сопровождения в </w:t>
      </w:r>
      <w:r w:rsidR="00834FA6" w:rsidRPr="00AF7E73">
        <w:rPr>
          <w:sz w:val="20"/>
          <w:szCs w:val="20"/>
        </w:rPr>
        <w:t>ПАО АКБ «Металлинвестбанк» (далее – Правила</w:t>
      </w:r>
      <w:r w:rsidR="00D333F0" w:rsidRPr="00AF7E73">
        <w:rPr>
          <w:sz w:val="20"/>
          <w:szCs w:val="20"/>
        </w:rPr>
        <w:t xml:space="preserve"> </w:t>
      </w:r>
      <w:r w:rsidR="00023185">
        <w:rPr>
          <w:sz w:val="20"/>
          <w:szCs w:val="20"/>
        </w:rPr>
        <w:t>КБС</w:t>
      </w:r>
      <w:r w:rsidR="00834FA6" w:rsidRPr="00AF7E73">
        <w:rPr>
          <w:sz w:val="20"/>
          <w:szCs w:val="20"/>
        </w:rPr>
        <w:t xml:space="preserve">). Настоящее Заявление и Правила </w:t>
      </w:r>
      <w:r w:rsidR="00023185">
        <w:rPr>
          <w:sz w:val="20"/>
          <w:szCs w:val="20"/>
        </w:rPr>
        <w:t>КБС</w:t>
      </w:r>
      <w:r w:rsidR="00023185" w:rsidRPr="00AF7E73">
        <w:rPr>
          <w:sz w:val="20"/>
          <w:szCs w:val="20"/>
        </w:rPr>
        <w:t xml:space="preserve"> </w:t>
      </w:r>
      <w:r w:rsidR="00834FA6" w:rsidRPr="00AF7E73">
        <w:rPr>
          <w:sz w:val="20"/>
          <w:szCs w:val="20"/>
        </w:rPr>
        <w:t>составляют Договор</w:t>
      </w:r>
      <w:r w:rsidR="00023185">
        <w:rPr>
          <w:sz w:val="20"/>
          <w:szCs w:val="20"/>
        </w:rPr>
        <w:t xml:space="preserve"> контрактного</w:t>
      </w:r>
      <w:r w:rsidR="00834FA6" w:rsidRPr="00AF7E73">
        <w:rPr>
          <w:sz w:val="20"/>
          <w:szCs w:val="20"/>
        </w:rPr>
        <w:t xml:space="preserve"> банковско</w:t>
      </w:r>
      <w:r w:rsidR="00D333F0" w:rsidRPr="00AF7E73">
        <w:rPr>
          <w:sz w:val="20"/>
          <w:szCs w:val="20"/>
        </w:rPr>
        <w:t>го</w:t>
      </w:r>
      <w:r w:rsidR="00834FA6" w:rsidRPr="00AF7E73">
        <w:rPr>
          <w:sz w:val="20"/>
          <w:szCs w:val="20"/>
        </w:rPr>
        <w:t xml:space="preserve"> сопровождени</w:t>
      </w:r>
      <w:r w:rsidR="00D333F0" w:rsidRPr="00AF7E73">
        <w:rPr>
          <w:sz w:val="20"/>
          <w:szCs w:val="20"/>
        </w:rPr>
        <w:t>я</w:t>
      </w:r>
      <w:r w:rsidR="00834FA6" w:rsidRPr="00AF7E73">
        <w:rPr>
          <w:sz w:val="20"/>
          <w:szCs w:val="20"/>
        </w:rPr>
        <w:t xml:space="preserve"> </w:t>
      </w:r>
      <w:r w:rsidR="00D333F0" w:rsidRPr="00AF7E73">
        <w:rPr>
          <w:sz w:val="20"/>
          <w:szCs w:val="20"/>
        </w:rPr>
        <w:t xml:space="preserve">(далее – </w:t>
      </w:r>
      <w:r w:rsidR="00023185">
        <w:rPr>
          <w:sz w:val="20"/>
          <w:szCs w:val="20"/>
        </w:rPr>
        <w:t>ДКБС</w:t>
      </w:r>
      <w:r w:rsidR="00D333F0" w:rsidRPr="00AF7E73">
        <w:rPr>
          <w:sz w:val="20"/>
          <w:szCs w:val="20"/>
        </w:rPr>
        <w:t>)</w:t>
      </w:r>
      <w:r w:rsidR="00834FA6" w:rsidRPr="00AF7E73">
        <w:rPr>
          <w:sz w:val="20"/>
          <w:szCs w:val="20"/>
        </w:rPr>
        <w:t xml:space="preserve">. </w:t>
      </w:r>
    </w:p>
    <w:p w:rsidR="00834FA6" w:rsidRDefault="00673374" w:rsidP="00C10EE6">
      <w:pPr>
        <w:ind w:left="-142" w:right="-334" w:firstLine="85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2. </w:t>
      </w:r>
      <w:r w:rsidR="00834FA6">
        <w:rPr>
          <w:sz w:val="20"/>
          <w:szCs w:val="20"/>
          <w:u w:val="single"/>
        </w:rPr>
        <w:t>Клиент подтверждает:</w:t>
      </w:r>
    </w:p>
    <w:p w:rsidR="00C10EE6" w:rsidRDefault="00834FA6" w:rsidP="003C25B5">
      <w:pPr>
        <w:ind w:left="-142" w:right="-334"/>
        <w:jc w:val="both"/>
        <w:rPr>
          <w:sz w:val="20"/>
          <w:szCs w:val="20"/>
        </w:rPr>
      </w:pPr>
      <w:r w:rsidRPr="00023185">
        <w:rPr>
          <w:sz w:val="20"/>
          <w:szCs w:val="20"/>
        </w:rPr>
        <w:t xml:space="preserve">что с текстом </w:t>
      </w:r>
      <w:r w:rsidR="00023185" w:rsidRPr="00023185">
        <w:rPr>
          <w:sz w:val="20"/>
          <w:szCs w:val="20"/>
        </w:rPr>
        <w:t xml:space="preserve">ДКБС </w:t>
      </w:r>
      <w:r w:rsidRPr="005742A9">
        <w:rPr>
          <w:sz w:val="20"/>
          <w:szCs w:val="20"/>
        </w:rPr>
        <w:t xml:space="preserve">ознакомлен и согласен, принимает на себя обязательства следовать </w:t>
      </w:r>
      <w:r w:rsidR="00D333F0" w:rsidRPr="005742A9">
        <w:rPr>
          <w:sz w:val="20"/>
          <w:szCs w:val="20"/>
        </w:rPr>
        <w:t>его</w:t>
      </w:r>
      <w:r w:rsidRPr="00023185">
        <w:rPr>
          <w:sz w:val="20"/>
          <w:szCs w:val="20"/>
        </w:rPr>
        <w:t xml:space="preserve"> положениям, включая условия, изложенные в приложениях к н</w:t>
      </w:r>
      <w:r w:rsidR="00D333F0" w:rsidRPr="00023185">
        <w:rPr>
          <w:sz w:val="20"/>
          <w:szCs w:val="20"/>
        </w:rPr>
        <w:t>ему</w:t>
      </w:r>
      <w:r w:rsidRPr="00023185">
        <w:rPr>
          <w:sz w:val="20"/>
          <w:szCs w:val="20"/>
        </w:rPr>
        <w:t>, которые имеют для Клиента и ПАО АКБ «Металлинвестбанк»</w:t>
      </w:r>
      <w:r w:rsidR="00D333F0" w:rsidRPr="00023185">
        <w:rPr>
          <w:sz w:val="20"/>
          <w:szCs w:val="20"/>
        </w:rPr>
        <w:t xml:space="preserve"> (далее – Банк)</w:t>
      </w:r>
      <w:r w:rsidRPr="00023185">
        <w:rPr>
          <w:sz w:val="20"/>
          <w:szCs w:val="20"/>
        </w:rPr>
        <w:t xml:space="preserve"> обязательную силу.</w:t>
      </w:r>
    </w:p>
    <w:p w:rsidR="00834FA6" w:rsidRDefault="00673374" w:rsidP="00C10EE6">
      <w:pPr>
        <w:ind w:left="-142" w:right="-334" w:firstLine="85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3. </w:t>
      </w:r>
      <w:r w:rsidR="00834FA6">
        <w:rPr>
          <w:sz w:val="20"/>
          <w:szCs w:val="20"/>
          <w:u w:val="single"/>
        </w:rPr>
        <w:t xml:space="preserve">Клиент обязуется: </w:t>
      </w:r>
    </w:p>
    <w:p w:rsidR="00834FA6" w:rsidRDefault="00834FA6" w:rsidP="00834FA6">
      <w:pPr>
        <w:numPr>
          <w:ilvl w:val="0"/>
          <w:numId w:val="4"/>
        </w:numPr>
        <w:ind w:left="-142" w:right="-33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проводить операции по </w:t>
      </w:r>
      <w:r w:rsidR="00520FC0">
        <w:rPr>
          <w:sz w:val="20"/>
          <w:szCs w:val="20"/>
        </w:rPr>
        <w:t xml:space="preserve">ОБС </w:t>
      </w:r>
      <w:r>
        <w:rPr>
          <w:sz w:val="20"/>
          <w:szCs w:val="20"/>
        </w:rPr>
        <w:t xml:space="preserve">в соответствии с </w:t>
      </w:r>
      <w:r w:rsidR="00520FC0">
        <w:rPr>
          <w:sz w:val="20"/>
          <w:szCs w:val="20"/>
        </w:rPr>
        <w:t>т</w:t>
      </w:r>
      <w:r>
        <w:rPr>
          <w:sz w:val="20"/>
          <w:szCs w:val="20"/>
        </w:rPr>
        <w:t>арифами Банка, требованиями действующего законодательства РФ, нормативными правовыми актами Банка России, Правилами</w:t>
      </w:r>
      <w:r w:rsidR="00520FC0">
        <w:rPr>
          <w:sz w:val="20"/>
          <w:szCs w:val="20"/>
        </w:rPr>
        <w:t xml:space="preserve"> </w:t>
      </w:r>
      <w:r w:rsidR="00023185">
        <w:rPr>
          <w:sz w:val="20"/>
          <w:szCs w:val="20"/>
        </w:rPr>
        <w:t>КБС</w:t>
      </w:r>
      <w:r>
        <w:rPr>
          <w:sz w:val="20"/>
          <w:szCs w:val="20"/>
        </w:rPr>
        <w:t>, которые Клиенту известны и имеют для Сторон обязательную силу;</w:t>
      </w:r>
    </w:p>
    <w:p w:rsidR="00834FA6" w:rsidRDefault="00834FA6" w:rsidP="00834FA6">
      <w:pPr>
        <w:numPr>
          <w:ilvl w:val="0"/>
          <w:numId w:val="4"/>
        </w:numPr>
        <w:ind w:left="-142" w:right="-33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извещать Банк о  любых изменениях, произошедших с момента открытия </w:t>
      </w:r>
      <w:r w:rsidR="00520FC0">
        <w:rPr>
          <w:sz w:val="20"/>
          <w:szCs w:val="20"/>
        </w:rPr>
        <w:t>ОБС</w:t>
      </w:r>
      <w:r>
        <w:rPr>
          <w:sz w:val="20"/>
          <w:szCs w:val="20"/>
        </w:rPr>
        <w:t xml:space="preserve">, в письменной форме с предоставлением подтверждающих документов. Ответственность за возможные неблагоприятные последствия, связанные с задержкой получения Банком такого извещения/документов, </w:t>
      </w:r>
      <w:r w:rsidR="00224E34">
        <w:rPr>
          <w:sz w:val="20"/>
          <w:szCs w:val="20"/>
        </w:rPr>
        <w:t>несёт</w:t>
      </w:r>
      <w:r>
        <w:rPr>
          <w:sz w:val="20"/>
          <w:szCs w:val="20"/>
        </w:rPr>
        <w:t xml:space="preserve"> Клиент.</w:t>
      </w:r>
    </w:p>
    <w:p w:rsidR="00C10EE6" w:rsidRDefault="00C10EE6" w:rsidP="00C10EE6">
      <w:pPr>
        <w:ind w:left="-142" w:right="-334" w:firstLine="850"/>
        <w:jc w:val="both"/>
        <w:rPr>
          <w:bCs/>
          <w:sz w:val="20"/>
          <w:szCs w:val="20"/>
        </w:rPr>
      </w:pPr>
      <w:r>
        <w:rPr>
          <w:sz w:val="20"/>
          <w:szCs w:val="20"/>
        </w:rPr>
        <w:t>4</w:t>
      </w:r>
      <w:r w:rsidR="004848FE">
        <w:rPr>
          <w:sz w:val="20"/>
          <w:szCs w:val="20"/>
        </w:rPr>
        <w:t xml:space="preserve">. </w:t>
      </w:r>
      <w:r>
        <w:rPr>
          <w:bCs/>
          <w:sz w:val="20"/>
          <w:szCs w:val="20"/>
        </w:rPr>
        <w:t>Информация о Сопровождаемом контракте:</w:t>
      </w:r>
    </w:p>
    <w:p w:rsidR="00834FA6" w:rsidRDefault="00834FA6" w:rsidP="00CA56F6">
      <w:pPr>
        <w:ind w:left="-142" w:right="-334"/>
        <w:jc w:val="both"/>
        <w:rPr>
          <w:sz w:val="10"/>
          <w:szCs w:val="10"/>
        </w:rPr>
      </w:pPr>
    </w:p>
    <w:p w:rsidR="00C10EE6" w:rsidRDefault="00C10EE6" w:rsidP="00834FA6">
      <w:pPr>
        <w:ind w:left="-142" w:right="-334"/>
        <w:jc w:val="both"/>
        <w:rPr>
          <w:bCs/>
          <w:sz w:val="20"/>
          <w:szCs w:val="20"/>
        </w:rPr>
      </w:pPr>
    </w:p>
    <w:tbl>
      <w:tblPr>
        <w:tblW w:w="10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048"/>
        <w:gridCol w:w="1919"/>
        <w:gridCol w:w="1759"/>
        <w:gridCol w:w="1599"/>
        <w:gridCol w:w="1439"/>
      </w:tblGrid>
      <w:tr w:rsidR="00C10EE6" w:rsidTr="00C10EE6">
        <w:trPr>
          <w:trHeight w:val="68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  <w:r w:rsidRPr="00245A2A">
              <w:rPr>
                <w:sz w:val="20"/>
                <w:szCs w:val="20"/>
              </w:rPr>
              <w:t xml:space="preserve">Наименование объекта </w:t>
            </w:r>
            <w:r>
              <w:rPr>
                <w:sz w:val="20"/>
                <w:szCs w:val="20"/>
              </w:rPr>
              <w:t>-</w:t>
            </w:r>
            <w:r w:rsidRPr="00245A2A">
              <w:rPr>
                <w:sz w:val="20"/>
                <w:szCs w:val="20"/>
              </w:rPr>
              <w:t xml:space="preserve"> предмет Сопровождаемого контракта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Заказчика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ИНН Заказчика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 контракта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 контракта</w:t>
            </w:r>
          </w:p>
        </w:tc>
      </w:tr>
      <w:tr w:rsidR="00C10EE6" w:rsidTr="00C10EE6">
        <w:trPr>
          <w:trHeight w:val="3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Default="00C10EE6" w:rsidP="00DC6655">
            <w:pPr>
              <w:spacing w:before="100"/>
              <w:rPr>
                <w:rFonts w:eastAsia="Calibri"/>
                <w:sz w:val="20"/>
                <w:szCs w:val="20"/>
              </w:rPr>
            </w:pPr>
          </w:p>
        </w:tc>
      </w:tr>
    </w:tbl>
    <w:p w:rsidR="00A04E7D" w:rsidRDefault="00A04E7D" w:rsidP="00834FA6">
      <w:pPr>
        <w:ind w:left="-142" w:right="-334"/>
        <w:jc w:val="both"/>
        <w:rPr>
          <w:bCs/>
          <w:sz w:val="20"/>
          <w:szCs w:val="20"/>
        </w:rPr>
      </w:pPr>
    </w:p>
    <w:p w:rsidR="00834FA6" w:rsidRDefault="00C10EE6" w:rsidP="00C10EE6">
      <w:pPr>
        <w:ind w:left="-142" w:right="-334" w:firstLine="850"/>
        <w:jc w:val="both"/>
        <w:rPr>
          <w:rFonts w:ascii="Arial" w:hAnsi="Arial" w:cs="Arial"/>
          <w:sz w:val="18"/>
          <w:szCs w:val="18"/>
        </w:rPr>
      </w:pPr>
      <w:r>
        <w:rPr>
          <w:bCs/>
          <w:sz w:val="20"/>
          <w:szCs w:val="20"/>
        </w:rPr>
        <w:t xml:space="preserve">5. </w:t>
      </w:r>
      <w:r w:rsidR="00834FA6">
        <w:rPr>
          <w:bCs/>
          <w:sz w:val="20"/>
          <w:szCs w:val="20"/>
        </w:rPr>
        <w:t xml:space="preserve">Информация о </w:t>
      </w:r>
      <w:r w:rsidR="00A04E7D">
        <w:rPr>
          <w:bCs/>
          <w:sz w:val="20"/>
          <w:szCs w:val="20"/>
        </w:rPr>
        <w:t xml:space="preserve"> выданной гарантии</w:t>
      </w:r>
      <w:r w:rsidR="00834FA6">
        <w:rPr>
          <w:bCs/>
          <w:sz w:val="20"/>
          <w:szCs w:val="20"/>
        </w:rPr>
        <w:t>:</w:t>
      </w:r>
      <w:r w:rsidR="00834FA6">
        <w:rPr>
          <w:rFonts w:ascii="Arial" w:hAnsi="Arial" w:cs="Arial"/>
          <w:sz w:val="18"/>
          <w:szCs w:val="18"/>
        </w:rPr>
        <w:t xml:space="preserve"> </w:t>
      </w:r>
    </w:p>
    <w:p w:rsidR="0001765B" w:rsidRDefault="0001765B" w:rsidP="00834FA6">
      <w:pPr>
        <w:ind w:left="-142" w:right="-334"/>
        <w:jc w:val="both"/>
        <w:rPr>
          <w:bCs/>
          <w:sz w:val="20"/>
          <w:szCs w:val="20"/>
        </w:rPr>
      </w:pPr>
    </w:p>
    <w:tbl>
      <w:tblPr>
        <w:tblW w:w="10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7794"/>
        <w:gridCol w:w="2140"/>
      </w:tblGrid>
      <w:tr w:rsidR="00A04E7D" w:rsidTr="00C10EE6">
        <w:trPr>
          <w:trHeight w:val="7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7D" w:rsidRDefault="00A04E7D" w:rsidP="00DC6655">
            <w:pPr>
              <w:ind w:left="149" w:right="-33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7D" w:rsidRDefault="00A04E7D">
            <w:pPr>
              <w:ind w:left="34"/>
              <w:jc w:val="both"/>
              <w:rPr>
                <w:bCs/>
                <w:sz w:val="20"/>
                <w:szCs w:val="20"/>
              </w:rPr>
            </w:pPr>
          </w:p>
          <w:p w:rsidR="00A04E7D" w:rsidRDefault="00A04E7D" w:rsidP="00CA56F6">
            <w:pPr>
              <w:ind w:left="47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Номер/идентификатор Гарантии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7D" w:rsidRDefault="00A04E7D">
            <w:pPr>
              <w:jc w:val="both"/>
              <w:rPr>
                <w:bCs/>
                <w:sz w:val="20"/>
                <w:szCs w:val="20"/>
              </w:rPr>
            </w:pPr>
          </w:p>
          <w:p w:rsidR="00A04E7D" w:rsidRDefault="00A04E7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Дата гарантии </w:t>
            </w:r>
          </w:p>
        </w:tc>
      </w:tr>
      <w:tr w:rsidR="00A04E7D" w:rsidTr="00C10EE6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7D" w:rsidRDefault="00A04E7D" w:rsidP="00DC6655">
            <w:pPr>
              <w:ind w:left="149" w:right="-33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D" w:rsidRDefault="00A04E7D" w:rsidP="00DC6655">
            <w:pPr>
              <w:ind w:lef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D" w:rsidRDefault="00A04E7D" w:rsidP="00DC665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4848FE" w:rsidRDefault="004848FE" w:rsidP="003C25B5">
      <w:pPr>
        <w:ind w:left="-142" w:right="-334"/>
        <w:jc w:val="both"/>
        <w:rPr>
          <w:sz w:val="20"/>
          <w:szCs w:val="20"/>
        </w:rPr>
      </w:pPr>
    </w:p>
    <w:p w:rsidR="00B07582" w:rsidRPr="00ED46D7" w:rsidRDefault="00B07582" w:rsidP="00B07582">
      <w:pPr>
        <w:pStyle w:val="a6"/>
        <w:ind w:left="0" w:right="9"/>
        <w:jc w:val="both"/>
        <w:rPr>
          <w:sz w:val="20"/>
          <w:szCs w:val="20"/>
        </w:rPr>
      </w:pPr>
    </w:p>
    <w:p w:rsidR="00834FA6" w:rsidRDefault="00834FA6" w:rsidP="00834FA6">
      <w:pPr>
        <w:ind w:left="-142" w:right="-334"/>
        <w:rPr>
          <w:color w:val="000000"/>
        </w:rPr>
      </w:pPr>
      <w:r>
        <w:t>От имени Клиента:</w:t>
      </w:r>
      <w:r>
        <w:rPr>
          <w:color w:val="000000"/>
        </w:rPr>
        <w:t xml:space="preserve">                                         </w:t>
      </w:r>
      <w:r>
        <w:rPr>
          <w:color w:val="000000"/>
        </w:rPr>
        <w:tab/>
      </w: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834FA6" w:rsidRDefault="00834FA6" w:rsidP="00834FA6">
      <w:pPr>
        <w:ind w:left="-142" w:right="-334"/>
        <w:rPr>
          <w:sz w:val="22"/>
          <w:szCs w:val="22"/>
        </w:rPr>
      </w:pPr>
      <w:r>
        <w:t xml:space="preserve">_____________________ </w:t>
      </w:r>
      <w:r>
        <w:rPr>
          <w:sz w:val="22"/>
          <w:szCs w:val="22"/>
        </w:rPr>
        <w:t xml:space="preserve">      ____________________________              _______________________</w:t>
      </w:r>
      <w:r>
        <w:rPr>
          <w:sz w:val="22"/>
          <w:szCs w:val="22"/>
        </w:rPr>
        <w:tab/>
      </w:r>
    </w:p>
    <w:p w:rsidR="00834FA6" w:rsidRDefault="00834FA6" w:rsidP="00834FA6">
      <w:pPr>
        <w:ind w:left="-142" w:right="-334"/>
        <w:rPr>
          <w:sz w:val="18"/>
          <w:szCs w:val="18"/>
        </w:rPr>
      </w:pPr>
      <w:r>
        <w:rPr>
          <w:sz w:val="22"/>
          <w:szCs w:val="22"/>
        </w:rPr>
        <w:t xml:space="preserve"> (д</w:t>
      </w:r>
      <w:r>
        <w:rPr>
          <w:sz w:val="18"/>
          <w:szCs w:val="18"/>
        </w:rPr>
        <w:t>олжность руководителя)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22"/>
          <w:szCs w:val="22"/>
        </w:rPr>
        <w:t xml:space="preserve">       (</w:t>
      </w:r>
      <w:r>
        <w:rPr>
          <w:sz w:val="18"/>
          <w:szCs w:val="18"/>
        </w:rPr>
        <w:t>ф.и.о.)                                            (подпись)</w:t>
      </w:r>
    </w:p>
    <w:p w:rsidR="00834FA6" w:rsidRDefault="00834FA6" w:rsidP="00834FA6">
      <w:pPr>
        <w:ind w:left="-142" w:right="-334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834FA6" w:rsidRDefault="00834FA6" w:rsidP="00834FA6">
      <w:pPr>
        <w:ind w:left="-142" w:right="-334"/>
        <w:rPr>
          <w:b/>
          <w:bCs/>
          <w:sz w:val="18"/>
          <w:szCs w:val="18"/>
        </w:rPr>
      </w:pPr>
      <w:r>
        <w:rPr>
          <w:sz w:val="22"/>
          <w:szCs w:val="22"/>
        </w:rPr>
        <w:t xml:space="preserve">«_____» ___________________20__ г. </w:t>
      </w:r>
      <w:r>
        <w:rPr>
          <w:b/>
          <w:bCs/>
          <w:sz w:val="18"/>
          <w:szCs w:val="18"/>
        </w:rPr>
        <w:t>____________________________________________________________________________________________________________</w:t>
      </w:r>
    </w:p>
    <w:p w:rsidR="00834FA6" w:rsidRDefault="00834FA6" w:rsidP="00834FA6">
      <w:pPr>
        <w:ind w:left="-142" w:right="-334"/>
        <w:jc w:val="center"/>
        <w:rPr>
          <w:b/>
          <w:bCs/>
        </w:rPr>
      </w:pPr>
      <w:r>
        <w:rPr>
          <w:b/>
          <w:bCs/>
        </w:rPr>
        <w:t>ОТМЕТКИ  БАНКА:</w:t>
      </w:r>
    </w:p>
    <w:p w:rsidR="00B07582" w:rsidRPr="00C050C1" w:rsidRDefault="00B07582" w:rsidP="00B07582">
      <w:pPr>
        <w:widowControl w:val="0"/>
        <w:rPr>
          <w:b/>
          <w:bCs/>
          <w:i/>
        </w:rPr>
      </w:pPr>
      <w:r w:rsidRPr="00C050C1">
        <w:rPr>
          <w:b/>
          <w:bCs/>
          <w:i/>
        </w:rPr>
        <w:t>Банк подтверждает факт заключения:</w:t>
      </w:r>
    </w:p>
    <w:p w:rsidR="00B07582" w:rsidRPr="00C050C1" w:rsidRDefault="00B07582" w:rsidP="00C050C1">
      <w:pPr>
        <w:ind w:left="-142" w:right="-334"/>
        <w:rPr>
          <w:b/>
          <w:bCs/>
        </w:rPr>
      </w:pPr>
      <w:r w:rsidRPr="00C050C1">
        <w:rPr>
          <w:bCs/>
          <w:i/>
        </w:rPr>
        <w:t xml:space="preserve">Договора </w:t>
      </w:r>
      <w:r w:rsidR="005742A9">
        <w:rPr>
          <w:bCs/>
          <w:i/>
        </w:rPr>
        <w:t xml:space="preserve">контрактного </w:t>
      </w:r>
      <w:r w:rsidRPr="00C050C1">
        <w:rPr>
          <w:bCs/>
          <w:i/>
        </w:rPr>
        <w:t>банковского сопровождения № ____________________________ от _______._______.20__</w:t>
      </w:r>
      <w:r w:rsidR="008512CA">
        <w:rPr>
          <w:bCs/>
          <w:i/>
        </w:rPr>
        <w:t xml:space="preserve"> г.</w:t>
      </w:r>
      <w:r w:rsidRPr="00C050C1">
        <w:rPr>
          <w:bCs/>
          <w:i/>
        </w:rPr>
        <w:t>;</w:t>
      </w:r>
      <w:r w:rsidRPr="00C050C1">
        <w:rPr>
          <w:b/>
          <w:i/>
        </w:rPr>
        <w:t xml:space="preserve">  </w:t>
      </w:r>
    </w:p>
    <w:p w:rsidR="00B07582" w:rsidRPr="00C050C1" w:rsidRDefault="00C050C1" w:rsidP="00834FA6">
      <w:pPr>
        <w:widowControl w:val="0"/>
        <w:numPr>
          <w:ilvl w:val="0"/>
          <w:numId w:val="9"/>
        </w:numPr>
        <w:suppressAutoHyphens/>
        <w:ind w:left="-142" w:right="-334"/>
        <w:jc w:val="center"/>
        <w:rPr>
          <w:b/>
          <w:bCs/>
        </w:rPr>
      </w:pPr>
      <w:bookmarkStart w:id="0" w:name="_GoBack"/>
      <w:bookmarkEnd w:id="0"/>
      <w:r w:rsidRPr="00C050C1">
        <w:rPr>
          <w:sz w:val="16"/>
          <w:szCs w:val="16"/>
        </w:rPr>
        <w:t>______________________________________________________________________________________________________________</w:t>
      </w:r>
    </w:p>
    <w:p w:rsidR="00C050C1" w:rsidRDefault="00C050C1" w:rsidP="00C050C1">
      <w:pPr>
        <w:pStyle w:val="a6"/>
        <w:numPr>
          <w:ilvl w:val="0"/>
          <w:numId w:val="9"/>
        </w:numPr>
        <w:ind w:left="-142" w:right="-334"/>
        <w:jc w:val="center"/>
      </w:pPr>
      <w:r w:rsidRPr="00CA56F6">
        <w:rPr>
          <w:sz w:val="16"/>
          <w:szCs w:val="16"/>
        </w:rPr>
        <w:t>уполномоченный сотрудник Банка: должность, ФИО, подпись, дата</w:t>
      </w:r>
    </w:p>
    <w:sectPr w:rsidR="00C050C1" w:rsidSect="00CA56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FA6" w:rsidRDefault="00834FA6" w:rsidP="00834FA6">
      <w:r>
        <w:separator/>
      </w:r>
    </w:p>
  </w:endnote>
  <w:endnote w:type="continuationSeparator" w:id="0">
    <w:p w:rsidR="00834FA6" w:rsidRDefault="00834FA6" w:rsidP="0083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FA6" w:rsidRDefault="00834FA6" w:rsidP="00834FA6">
      <w:r>
        <w:separator/>
      </w:r>
    </w:p>
  </w:footnote>
  <w:footnote w:type="continuationSeparator" w:id="0">
    <w:p w:rsidR="00834FA6" w:rsidRDefault="00834FA6" w:rsidP="0083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NewRomanPSMT" w:cs="Times New Roman"/>
        <w:bCs/>
        <w:sz w:val="21"/>
        <w:szCs w:val="21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 Bold" w:hAnsi="Times New Roman" w:cs="Times New Roman"/>
        <w:b w:val="0"/>
        <w:bCs w:val="0"/>
        <w:color w:val="000000"/>
        <w:sz w:val="21"/>
        <w:szCs w:val="21"/>
        <w:shd w:val="clear" w:color="auto" w:fill="FFFFFF"/>
        <w:lang w:val="ru-RU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C13EC0"/>
    <w:multiLevelType w:val="hybridMultilevel"/>
    <w:tmpl w:val="2C14853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26D729F"/>
    <w:multiLevelType w:val="hybridMultilevel"/>
    <w:tmpl w:val="38EE6E6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609322BF"/>
    <w:multiLevelType w:val="hybridMultilevel"/>
    <w:tmpl w:val="C6A09200"/>
    <w:lvl w:ilvl="0" w:tplc="0419000B">
      <w:start w:val="1"/>
      <w:numFmt w:val="bullet"/>
      <w:lvlText w:val=""/>
      <w:lvlJc w:val="left"/>
      <w:pPr>
        <w:ind w:left="2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62204E1"/>
    <w:multiLevelType w:val="hybridMultilevel"/>
    <w:tmpl w:val="A982943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80145E3"/>
    <w:multiLevelType w:val="hybridMultilevel"/>
    <w:tmpl w:val="DDFE0464"/>
    <w:lvl w:ilvl="0" w:tplc="BF524498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BBE2B2D"/>
    <w:multiLevelType w:val="hybridMultilevel"/>
    <w:tmpl w:val="431600C6"/>
    <w:lvl w:ilvl="0" w:tplc="B862FF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7279A"/>
    <w:multiLevelType w:val="hybridMultilevel"/>
    <w:tmpl w:val="0846DC34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7F134A5A"/>
    <w:multiLevelType w:val="hybridMultilevel"/>
    <w:tmpl w:val="C4BCFD42"/>
    <w:lvl w:ilvl="0" w:tplc="B69AE66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A6"/>
    <w:rsid w:val="0001765B"/>
    <w:rsid w:val="00023185"/>
    <w:rsid w:val="00051B4F"/>
    <w:rsid w:val="001E74B4"/>
    <w:rsid w:val="00224E34"/>
    <w:rsid w:val="002769B9"/>
    <w:rsid w:val="002F024B"/>
    <w:rsid w:val="00314D7D"/>
    <w:rsid w:val="00332C6D"/>
    <w:rsid w:val="00384951"/>
    <w:rsid w:val="003C25B5"/>
    <w:rsid w:val="004842B2"/>
    <w:rsid w:val="004848FE"/>
    <w:rsid w:val="00520FC0"/>
    <w:rsid w:val="005742A9"/>
    <w:rsid w:val="006361C8"/>
    <w:rsid w:val="0066384A"/>
    <w:rsid w:val="00673374"/>
    <w:rsid w:val="006E73F7"/>
    <w:rsid w:val="00834FA6"/>
    <w:rsid w:val="008512CA"/>
    <w:rsid w:val="009E0FDA"/>
    <w:rsid w:val="00A04E7D"/>
    <w:rsid w:val="00AF7E73"/>
    <w:rsid w:val="00B07582"/>
    <w:rsid w:val="00C050C1"/>
    <w:rsid w:val="00C10EE6"/>
    <w:rsid w:val="00CA56F6"/>
    <w:rsid w:val="00D333F0"/>
    <w:rsid w:val="00ED46D7"/>
    <w:rsid w:val="00F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FCE746-89D3-4D03-8820-E0086D85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34FA6"/>
    <w:pPr>
      <w:keepLines/>
      <w:autoSpaceDE w:val="0"/>
      <w:autoSpaceDN w:val="0"/>
      <w:ind w:firstLine="567"/>
      <w:jc w:val="both"/>
    </w:pPr>
    <w:rPr>
      <w:kern w:val="24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34FA6"/>
    <w:rPr>
      <w:rFonts w:ascii="Times New Roman" w:eastAsia="Times New Roman" w:hAnsi="Times New Roman" w:cs="Times New Roman"/>
      <w:kern w:val="24"/>
      <w:sz w:val="20"/>
      <w:szCs w:val="20"/>
      <w:lang w:eastAsia="ru-RU"/>
    </w:rPr>
  </w:style>
  <w:style w:type="paragraph" w:customStyle="1" w:styleId="Default">
    <w:name w:val="Default"/>
    <w:rsid w:val="00834F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834FA6"/>
    <w:rPr>
      <w:i/>
      <w:spacing w:val="2"/>
      <w:sz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4FA6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i/>
      <w:spacing w:val="2"/>
      <w:sz w:val="12"/>
      <w:szCs w:val="22"/>
      <w:lang w:eastAsia="en-US"/>
    </w:rPr>
  </w:style>
  <w:style w:type="character" w:styleId="a5">
    <w:name w:val="footnote reference"/>
    <w:uiPriority w:val="99"/>
    <w:rsid w:val="00834FA6"/>
    <w:rPr>
      <w:rFonts w:cs="Times New Roman"/>
      <w:vertAlign w:val="superscript"/>
    </w:rPr>
  </w:style>
  <w:style w:type="character" w:customStyle="1" w:styleId="8">
    <w:name w:val="Основной текст + 8"/>
    <w:aliases w:val="5 pt,Полужирный,Интервал 0 pt"/>
    <w:uiPriority w:val="99"/>
    <w:rsid w:val="00834FA6"/>
    <w:rPr>
      <w:rFonts w:ascii="Times New Roman" w:hAnsi="Times New Roman"/>
      <w:b/>
      <w:color w:val="000000"/>
      <w:spacing w:val="-4"/>
      <w:w w:val="100"/>
      <w:position w:val="0"/>
      <w:sz w:val="17"/>
      <w:u w:val="none"/>
      <w:lang w:val="ru-RU" w:eastAsia="ru-RU"/>
    </w:rPr>
  </w:style>
  <w:style w:type="paragraph" w:styleId="a6">
    <w:name w:val="List Paragraph"/>
    <w:basedOn w:val="a"/>
    <w:uiPriority w:val="34"/>
    <w:qFormat/>
    <w:rsid w:val="00ED46D7"/>
    <w:pPr>
      <w:ind w:left="720"/>
      <w:contextualSpacing/>
    </w:pPr>
  </w:style>
  <w:style w:type="table" w:styleId="a7">
    <w:name w:val="Table Grid"/>
    <w:basedOn w:val="a1"/>
    <w:uiPriority w:val="59"/>
    <w:rsid w:val="00ED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25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5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7FD3-9074-4976-BA02-98BF07D6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Грачёва Алена Александровна</dc:creator>
  <cp:keywords/>
  <dc:description/>
  <cp:lastModifiedBy>Грачёва Алёна Александровна</cp:lastModifiedBy>
  <cp:revision>23</cp:revision>
  <dcterms:created xsi:type="dcterms:W3CDTF">2022-03-28T11:57:00Z</dcterms:created>
  <dcterms:modified xsi:type="dcterms:W3CDTF">2024-09-12T10:14:00Z</dcterms:modified>
</cp:coreProperties>
</file>